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12D" w:rsidRDefault="00DB7180" w:rsidP="0057112D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16"/>
        </w:rPr>
      </w:pPr>
      <w:r w:rsidRPr="0057112D">
        <w:rPr>
          <w:rFonts w:ascii="Times New Roman" w:hAnsi="Times New Roman" w:cs="Times New Roman"/>
          <w:sz w:val="24"/>
          <w:szCs w:val="16"/>
        </w:rPr>
        <w:t xml:space="preserve">Приложение </w:t>
      </w:r>
      <w:r w:rsidR="0057112D">
        <w:rPr>
          <w:rFonts w:ascii="Times New Roman" w:hAnsi="Times New Roman" w:cs="Times New Roman"/>
          <w:sz w:val="24"/>
          <w:szCs w:val="16"/>
        </w:rPr>
        <w:t xml:space="preserve">№ </w:t>
      </w:r>
      <w:r w:rsidRPr="0057112D">
        <w:rPr>
          <w:rFonts w:ascii="Times New Roman" w:hAnsi="Times New Roman" w:cs="Times New Roman"/>
          <w:sz w:val="24"/>
          <w:szCs w:val="16"/>
        </w:rPr>
        <w:t>7</w:t>
      </w:r>
    </w:p>
    <w:p w:rsidR="00240D23" w:rsidRPr="0057112D" w:rsidRDefault="00240D23" w:rsidP="0057112D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16"/>
        </w:rPr>
      </w:pPr>
      <w:r w:rsidRPr="0057112D">
        <w:rPr>
          <w:rFonts w:ascii="Times New Roman" w:hAnsi="Times New Roman" w:cs="Times New Roman"/>
          <w:sz w:val="24"/>
          <w:szCs w:val="16"/>
        </w:rPr>
        <w:t>к постановлению</w:t>
      </w:r>
      <w:r w:rsidR="0057112D">
        <w:rPr>
          <w:rFonts w:ascii="Times New Roman" w:hAnsi="Times New Roman" w:cs="Times New Roman"/>
          <w:sz w:val="24"/>
          <w:szCs w:val="16"/>
        </w:rPr>
        <w:t xml:space="preserve"> от 06.10.2015  № 2024</w:t>
      </w:r>
    </w:p>
    <w:p w:rsidR="006E0B92" w:rsidRPr="0057112D" w:rsidRDefault="006E0B92" w:rsidP="0057112D">
      <w:pPr>
        <w:widowControl w:val="0"/>
        <w:spacing w:after="0" w:line="240" w:lineRule="auto"/>
        <w:ind w:firstLine="709"/>
        <w:jc w:val="both"/>
        <w:rPr>
          <w:sz w:val="24"/>
        </w:rPr>
      </w:pPr>
    </w:p>
    <w:p w:rsidR="00240D23" w:rsidRDefault="00240D23" w:rsidP="0057112D">
      <w:pPr>
        <w:widowControl w:val="0"/>
        <w:spacing w:after="0" w:line="240" w:lineRule="auto"/>
        <w:ind w:firstLine="709"/>
        <w:jc w:val="both"/>
        <w:rPr>
          <w:sz w:val="24"/>
        </w:rPr>
      </w:pPr>
    </w:p>
    <w:p w:rsidR="0057112D" w:rsidRPr="0057112D" w:rsidRDefault="0057112D" w:rsidP="0057112D">
      <w:pPr>
        <w:widowControl w:val="0"/>
        <w:spacing w:after="0" w:line="240" w:lineRule="auto"/>
        <w:ind w:firstLine="709"/>
        <w:jc w:val="both"/>
        <w:rPr>
          <w:sz w:val="24"/>
        </w:rPr>
      </w:pPr>
    </w:p>
    <w:p w:rsidR="00240D23" w:rsidRPr="0057112D" w:rsidRDefault="00240D23" w:rsidP="0057112D">
      <w:pPr>
        <w:pStyle w:val="a3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</w:rPr>
      </w:pPr>
      <w:r w:rsidRPr="0057112D">
        <w:rPr>
          <w:rFonts w:ascii="Times New Roman" w:hAnsi="Times New Roman" w:cs="Times New Roman"/>
          <w:b/>
          <w:sz w:val="24"/>
        </w:rPr>
        <w:t>Цели, задачи, показатели (индикаторы), конечные результаты,</w:t>
      </w:r>
      <w:r w:rsidR="0057112D">
        <w:rPr>
          <w:rFonts w:ascii="Times New Roman" w:hAnsi="Times New Roman" w:cs="Times New Roman"/>
          <w:b/>
          <w:sz w:val="24"/>
        </w:rPr>
        <w:t xml:space="preserve"> </w:t>
      </w:r>
      <w:r w:rsidRPr="0057112D">
        <w:rPr>
          <w:rFonts w:ascii="Times New Roman" w:hAnsi="Times New Roman" w:cs="Times New Roman"/>
          <w:b/>
          <w:sz w:val="24"/>
        </w:rPr>
        <w:t>сроки</w:t>
      </w:r>
      <w:r w:rsidR="0057112D">
        <w:rPr>
          <w:rFonts w:ascii="Times New Roman" w:hAnsi="Times New Roman" w:cs="Times New Roman"/>
          <w:b/>
          <w:sz w:val="24"/>
        </w:rPr>
        <w:t xml:space="preserve">                      </w:t>
      </w:r>
      <w:r w:rsidRPr="0057112D">
        <w:rPr>
          <w:rFonts w:ascii="Times New Roman" w:hAnsi="Times New Roman" w:cs="Times New Roman"/>
          <w:b/>
          <w:sz w:val="24"/>
        </w:rPr>
        <w:t xml:space="preserve"> </w:t>
      </w:r>
      <w:r w:rsidR="0057112D" w:rsidRPr="0057112D">
        <w:rPr>
          <w:rFonts w:ascii="Times New Roman" w:hAnsi="Times New Roman" w:cs="Times New Roman"/>
          <w:b/>
          <w:sz w:val="24"/>
        </w:rPr>
        <w:t>и этапы реализации Подпрограммы</w:t>
      </w:r>
    </w:p>
    <w:p w:rsidR="00240D23" w:rsidRPr="0057112D" w:rsidRDefault="00240D23" w:rsidP="005711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57112D">
        <w:rPr>
          <w:rFonts w:ascii="Times New Roman" w:hAnsi="Times New Roman" w:cs="Times New Roman"/>
          <w:sz w:val="24"/>
        </w:rPr>
        <w:t>Основной целью Подпрограммы является совершенствование системы патриотического воспитания на период до 2018 года.</w:t>
      </w:r>
    </w:p>
    <w:p w:rsidR="00240D23" w:rsidRPr="0057112D" w:rsidRDefault="00240D23" w:rsidP="005711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57112D">
        <w:rPr>
          <w:rFonts w:ascii="Times New Roman" w:hAnsi="Times New Roman" w:cs="Times New Roman"/>
          <w:sz w:val="24"/>
        </w:rPr>
        <w:t>Основными задачами Подпрограммы являются:</w:t>
      </w:r>
    </w:p>
    <w:p w:rsidR="00240D23" w:rsidRPr="0057112D" w:rsidRDefault="00240D23" w:rsidP="0057112D">
      <w:pPr>
        <w:pStyle w:val="a3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57112D">
        <w:rPr>
          <w:rFonts w:ascii="Times New Roman" w:hAnsi="Times New Roman" w:cs="Times New Roman"/>
          <w:sz w:val="24"/>
        </w:rPr>
        <w:t>Формирование у молодого поколения понимания российского патриотизма, создание позитивного образа героических событий прошлого, формирование идейно-нравственной гражданственной позиции по отношению к событиям и явлениям современной жизни.</w:t>
      </w:r>
    </w:p>
    <w:p w:rsidR="00240D23" w:rsidRPr="0057112D" w:rsidRDefault="00240D23" w:rsidP="005711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57112D">
        <w:rPr>
          <w:rFonts w:ascii="Times New Roman" w:hAnsi="Times New Roman" w:cs="Times New Roman"/>
          <w:sz w:val="24"/>
        </w:rPr>
        <w:t xml:space="preserve">Ожидаемые результаты реализации Программы – увеличение к 2018 году численности молодежи, участвующей в молодежных мероприятиях по гражданско-патриотическому и духовно-нравственному воспитанию молодежи не менее чем на 5 % </w:t>
      </w:r>
      <w:r w:rsidR="0057112D">
        <w:rPr>
          <w:rFonts w:ascii="Times New Roman" w:hAnsi="Times New Roman" w:cs="Times New Roman"/>
          <w:sz w:val="24"/>
        </w:rPr>
        <w:t xml:space="preserve">                  </w:t>
      </w:r>
      <w:r w:rsidRPr="0057112D">
        <w:rPr>
          <w:rFonts w:ascii="Times New Roman" w:hAnsi="Times New Roman" w:cs="Times New Roman"/>
          <w:sz w:val="24"/>
        </w:rPr>
        <w:t>по</w:t>
      </w:r>
      <w:r w:rsidR="0057112D">
        <w:rPr>
          <w:rFonts w:ascii="Times New Roman" w:hAnsi="Times New Roman" w:cs="Times New Roman"/>
          <w:sz w:val="24"/>
        </w:rPr>
        <w:t xml:space="preserve"> отношению к значению 2014 года.</w:t>
      </w:r>
      <w:bookmarkStart w:id="0" w:name="_GoBack"/>
      <w:bookmarkEnd w:id="0"/>
    </w:p>
    <w:p w:rsidR="00240D23" w:rsidRPr="0057112D" w:rsidRDefault="00240D23" w:rsidP="005711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C00000"/>
          <w:sz w:val="24"/>
        </w:rPr>
      </w:pPr>
      <w:r w:rsidRPr="0057112D">
        <w:rPr>
          <w:rFonts w:ascii="Times New Roman" w:hAnsi="Times New Roman" w:cs="Times New Roman"/>
          <w:sz w:val="24"/>
        </w:rPr>
        <w:t xml:space="preserve">Срок реализации Подпрограммы 2015-2018 годы, Подпрограмма реализуется </w:t>
      </w:r>
      <w:r w:rsidR="0057112D">
        <w:rPr>
          <w:rFonts w:ascii="Times New Roman" w:hAnsi="Times New Roman" w:cs="Times New Roman"/>
          <w:sz w:val="24"/>
        </w:rPr>
        <w:t xml:space="preserve">                                    </w:t>
      </w:r>
      <w:r w:rsidRPr="0057112D">
        <w:rPr>
          <w:rFonts w:ascii="Times New Roman" w:hAnsi="Times New Roman" w:cs="Times New Roman"/>
          <w:sz w:val="24"/>
        </w:rPr>
        <w:t>в 1 этап.</w:t>
      </w:r>
    </w:p>
    <w:p w:rsidR="00240D23" w:rsidRPr="0057112D" w:rsidRDefault="00240D23" w:rsidP="0057112D">
      <w:pPr>
        <w:widowControl w:val="0"/>
        <w:spacing w:after="0" w:line="240" w:lineRule="auto"/>
        <w:ind w:firstLine="709"/>
        <w:jc w:val="both"/>
        <w:rPr>
          <w:sz w:val="24"/>
        </w:rPr>
      </w:pPr>
    </w:p>
    <w:sectPr w:rsidR="00240D23" w:rsidRPr="0057112D" w:rsidSect="0057112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B15AB"/>
    <w:multiLevelType w:val="hybridMultilevel"/>
    <w:tmpl w:val="318C210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85759"/>
    <w:multiLevelType w:val="hybridMultilevel"/>
    <w:tmpl w:val="77FC606C"/>
    <w:lvl w:ilvl="0" w:tplc="387A05B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3D0"/>
    <w:rsid w:val="00240D23"/>
    <w:rsid w:val="0057112D"/>
    <w:rsid w:val="006E0B92"/>
    <w:rsid w:val="009313D0"/>
    <w:rsid w:val="00DB7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D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D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D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D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Грушина</dc:creator>
  <cp:lastModifiedBy>Услугина Елена Алексеевна</cp:lastModifiedBy>
  <cp:revision>2</cp:revision>
  <cp:lastPrinted>2015-10-06T11:51:00Z</cp:lastPrinted>
  <dcterms:created xsi:type="dcterms:W3CDTF">2015-10-06T11:51:00Z</dcterms:created>
  <dcterms:modified xsi:type="dcterms:W3CDTF">2015-10-06T11:51:00Z</dcterms:modified>
</cp:coreProperties>
</file>